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C8BF" w14:textId="77777777" w:rsidR="006808AE" w:rsidRDefault="006808AE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C075246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046AB6E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6890106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3B7EE12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DA7EFE0" w14:textId="610FC316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DIRECTORS – REGULAR MEETING</w:t>
      </w:r>
    </w:p>
    <w:p w14:paraId="2D3DCDC4" w14:textId="2DFF1D6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CENTRAL PLUMAS RECREATION &amp; PARK DISTRICT</w:t>
      </w:r>
    </w:p>
    <w:p w14:paraId="3F268871" w14:textId="20AF105D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27, 2026 @ 4:00 P.M.</w:t>
      </w:r>
    </w:p>
    <w:p w14:paraId="430B228D" w14:textId="4CEF11DD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DISTRICT ADMINISTRATIVE OFFICE</w:t>
      </w:r>
    </w:p>
    <w:p w14:paraId="637A126F" w14:textId="0515B29D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34 FAIRGROUND RD., QUINCY, CA  95971</w:t>
      </w:r>
    </w:p>
    <w:p w14:paraId="2A01B420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304682C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5C56470" w14:textId="6A7B1CC8" w:rsidR="002B2FAF" w:rsidRDefault="002B2FAF" w:rsidP="002B2FAF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MINUTES</w:t>
      </w:r>
    </w:p>
    <w:p w14:paraId="39E9A062" w14:textId="77777777" w:rsidR="002B2FAF" w:rsidRDefault="002B2FAF" w:rsidP="002B2FAF">
      <w:pPr>
        <w:pStyle w:val="NoSpacing"/>
        <w:jc w:val="center"/>
        <w:rPr>
          <w:rFonts w:ascii="Times New Roman" w:hAnsi="Times New Roman" w:cs="Times New Roman"/>
        </w:rPr>
      </w:pPr>
    </w:p>
    <w:p w14:paraId="5D598D5A" w14:textId="604B1EC5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Pilkington called the meeting to order at 4:01 </w:t>
      </w:r>
      <w:proofErr w:type="gramStart"/>
      <w:r>
        <w:rPr>
          <w:rFonts w:ascii="Times New Roman" w:hAnsi="Times New Roman" w:cs="Times New Roman"/>
        </w:rPr>
        <w:t xml:space="preserve">p.m.  </w:t>
      </w:r>
      <w:proofErr w:type="gramEnd"/>
      <w:r>
        <w:rPr>
          <w:rFonts w:ascii="Times New Roman" w:hAnsi="Times New Roman" w:cs="Times New Roman"/>
        </w:rPr>
        <w:t>Directors Sipe and Kitchens were present</w:t>
      </w:r>
      <w:proofErr w:type="gramStart"/>
      <w:r>
        <w:rPr>
          <w:rFonts w:ascii="Times New Roman" w:hAnsi="Times New Roman" w:cs="Times New Roman"/>
        </w:rPr>
        <w:t>.</w:t>
      </w:r>
      <w:r w:rsidR="001954C6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Directors Sturley and Leonhardt were absent.</w:t>
      </w:r>
    </w:p>
    <w:p w14:paraId="68F69CAA" w14:textId="2E2F3EE5" w:rsidR="002B2FAF" w:rsidRDefault="001954C6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84DD553" w14:textId="0F03CD9C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Minutes:  Director Kitchens made a motion to approve the Minutes, Director Sipe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3 – Noes – 0.</w:t>
      </w:r>
    </w:p>
    <w:p w14:paraId="600CFEDC" w14:textId="77777777" w:rsidR="002B2FAF" w:rsidRDefault="002B2FAF" w:rsidP="002B2FAF">
      <w:pPr>
        <w:pStyle w:val="NoSpacing"/>
        <w:rPr>
          <w:rFonts w:ascii="Times New Roman" w:hAnsi="Times New Roman" w:cs="Times New Roman"/>
        </w:rPr>
      </w:pPr>
    </w:p>
    <w:p w14:paraId="4DCA6BC6" w14:textId="7BC447DF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 None.</w:t>
      </w:r>
    </w:p>
    <w:p w14:paraId="6B18E7CB" w14:textId="77777777" w:rsidR="002B2FAF" w:rsidRDefault="002B2FAF" w:rsidP="002B2FAF">
      <w:pPr>
        <w:pStyle w:val="NoSpacing"/>
        <w:rPr>
          <w:rFonts w:ascii="Times New Roman" w:hAnsi="Times New Roman" w:cs="Times New Roman"/>
        </w:rPr>
      </w:pPr>
    </w:p>
    <w:p w14:paraId="60E51C9D" w14:textId="7D8A2425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Agenda:  Director Sipe made a motion to approve the </w:t>
      </w:r>
      <w:proofErr w:type="gramStart"/>
      <w:r>
        <w:rPr>
          <w:rFonts w:ascii="Times New Roman" w:hAnsi="Times New Roman" w:cs="Times New Roman"/>
        </w:rPr>
        <w:t>Agenda,</w:t>
      </w:r>
      <w:proofErr w:type="gramEnd"/>
      <w:r>
        <w:rPr>
          <w:rFonts w:ascii="Times New Roman" w:hAnsi="Times New Roman" w:cs="Times New Roman"/>
        </w:rPr>
        <w:t xml:space="preserve"> Director Kitchens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3 – Noes – 0.</w:t>
      </w:r>
    </w:p>
    <w:p w14:paraId="1983263A" w14:textId="77777777" w:rsidR="002B2FAF" w:rsidRDefault="002B2FAF" w:rsidP="002B2FAF">
      <w:pPr>
        <w:pStyle w:val="NoSpacing"/>
        <w:rPr>
          <w:rFonts w:ascii="Times New Roman" w:hAnsi="Times New Roman" w:cs="Times New Roman"/>
        </w:rPr>
      </w:pPr>
    </w:p>
    <w:p w14:paraId="57EAA6CF" w14:textId="6374652A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Review of Month’s Expense and Revenue Reports:  The Board formally reviewed the month’s Expense and Revenue Reports.</w:t>
      </w:r>
    </w:p>
    <w:p w14:paraId="2B994AAC" w14:textId="77777777" w:rsidR="002B2FAF" w:rsidRDefault="002B2FAF" w:rsidP="002B2FAF">
      <w:pPr>
        <w:pStyle w:val="NoSpacing"/>
        <w:rPr>
          <w:rFonts w:ascii="Times New Roman" w:hAnsi="Times New Roman" w:cs="Times New Roman"/>
        </w:rPr>
      </w:pPr>
    </w:p>
    <w:p w14:paraId="50F85AA9" w14:textId="29739D0B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Board Officers for the Year 2026 and Distribution of Form 700:  The Board Clerk read the Oath to Director Kitchens for his new term and Form 700 was distributed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Since Director Sturley was absent, Board members requested that election of officers for 2026 </w:t>
      </w:r>
      <w:proofErr w:type="gramStart"/>
      <w:r>
        <w:rPr>
          <w:rFonts w:ascii="Times New Roman" w:hAnsi="Times New Roman" w:cs="Times New Roman"/>
        </w:rPr>
        <w:t>be tabled</w:t>
      </w:r>
      <w:proofErr w:type="gramEnd"/>
      <w:r>
        <w:rPr>
          <w:rFonts w:ascii="Times New Roman" w:hAnsi="Times New Roman" w:cs="Times New Roman"/>
        </w:rPr>
        <w:t xml:space="preserve"> until the next regular Board meeting for discussion.</w:t>
      </w:r>
    </w:p>
    <w:p w14:paraId="1CA771B2" w14:textId="77777777" w:rsidR="002B2FAF" w:rsidRDefault="002B2FAF" w:rsidP="002B2FAF">
      <w:pPr>
        <w:pStyle w:val="NoSpacing"/>
        <w:rPr>
          <w:rFonts w:ascii="Times New Roman" w:hAnsi="Times New Roman" w:cs="Times New Roman"/>
        </w:rPr>
      </w:pPr>
    </w:p>
    <w:p w14:paraId="42085BC3" w14:textId="1D8DC2BE" w:rsidR="002B2FAF" w:rsidRDefault="002B2FAF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 Per Diem Allocation Forms – 2026:  Forms were handed out and Board members completed them and returned them to the Board Clerk.</w:t>
      </w:r>
    </w:p>
    <w:p w14:paraId="70548575" w14:textId="77777777" w:rsidR="005F28F0" w:rsidRDefault="005F28F0" w:rsidP="002B2FAF">
      <w:pPr>
        <w:pStyle w:val="NoSpacing"/>
        <w:rPr>
          <w:rFonts w:ascii="Times New Roman" w:hAnsi="Times New Roman" w:cs="Times New Roman"/>
        </w:rPr>
      </w:pPr>
    </w:p>
    <w:p w14:paraId="50674D3A" w14:textId="624A61C0" w:rsidR="005F28F0" w:rsidRDefault="005F28F0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Board Meeting Dates for 2026 Regular Meetings:  Director Kitchens made a motion to approve the 2026 regular meeting dates, Director Sipe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3 – Noes – 0.</w:t>
      </w:r>
    </w:p>
    <w:p w14:paraId="1CFBF1BA" w14:textId="77777777" w:rsidR="005F28F0" w:rsidRDefault="005F28F0" w:rsidP="002B2FAF">
      <w:pPr>
        <w:pStyle w:val="NoSpacing"/>
        <w:rPr>
          <w:rFonts w:ascii="Times New Roman" w:hAnsi="Times New Roman" w:cs="Times New Roman"/>
        </w:rPr>
      </w:pPr>
    </w:p>
    <w:p w14:paraId="126386A0" w14:textId="34568CA2" w:rsidR="005F28F0" w:rsidRDefault="005F28F0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and Approve Fee Schedule: </w:t>
      </w:r>
      <w:r w:rsidR="009D5031">
        <w:rPr>
          <w:rFonts w:ascii="Times New Roman" w:hAnsi="Times New Roman" w:cs="Times New Roman"/>
        </w:rPr>
        <w:t xml:space="preserve"> Changes to the fee schedule included adding rental fees for </w:t>
      </w:r>
      <w:r w:rsidR="00252850">
        <w:rPr>
          <w:rFonts w:ascii="Times New Roman" w:hAnsi="Times New Roman" w:cs="Times New Roman"/>
        </w:rPr>
        <w:t>the Rec Center</w:t>
      </w:r>
      <w:r w:rsidR="009D5031">
        <w:rPr>
          <w:rFonts w:ascii="Times New Roman" w:hAnsi="Times New Roman" w:cs="Times New Roman"/>
        </w:rPr>
        <w:t xml:space="preserve"> for Saturday or Sunday afternoons </w:t>
      </w:r>
      <w:r w:rsidR="00252850">
        <w:rPr>
          <w:rFonts w:ascii="Times New Roman" w:hAnsi="Times New Roman" w:cs="Times New Roman"/>
        </w:rPr>
        <w:t>and raising the per swimmer fee for swim team from $60 to $65</w:t>
      </w:r>
      <w:proofErr w:type="gramStart"/>
      <w:r w:rsidR="00252850">
        <w:rPr>
          <w:rFonts w:ascii="Times New Roman" w:hAnsi="Times New Roman" w:cs="Times New Roman"/>
        </w:rPr>
        <w:t xml:space="preserve">.  </w:t>
      </w:r>
      <w:proofErr w:type="gramEnd"/>
      <w:r w:rsidR="00252850">
        <w:rPr>
          <w:rFonts w:ascii="Times New Roman" w:hAnsi="Times New Roman" w:cs="Times New Roman"/>
        </w:rPr>
        <w:t xml:space="preserve">Director Sipe made a motion to approve the above changes to the fee </w:t>
      </w:r>
      <w:proofErr w:type="gramStart"/>
      <w:r w:rsidR="00252850">
        <w:rPr>
          <w:rFonts w:ascii="Times New Roman" w:hAnsi="Times New Roman" w:cs="Times New Roman"/>
        </w:rPr>
        <w:t>schedule,</w:t>
      </w:r>
      <w:proofErr w:type="gramEnd"/>
      <w:r w:rsidR="00252850">
        <w:rPr>
          <w:rFonts w:ascii="Times New Roman" w:hAnsi="Times New Roman" w:cs="Times New Roman"/>
        </w:rPr>
        <w:t xml:space="preserve"> Director Kitchens seconded the motion</w:t>
      </w:r>
      <w:proofErr w:type="gramStart"/>
      <w:r w:rsidR="00252850">
        <w:rPr>
          <w:rFonts w:ascii="Times New Roman" w:hAnsi="Times New Roman" w:cs="Times New Roman"/>
        </w:rPr>
        <w:t xml:space="preserve">.  </w:t>
      </w:r>
      <w:proofErr w:type="gramEnd"/>
      <w:r w:rsidR="00252850">
        <w:rPr>
          <w:rFonts w:ascii="Times New Roman" w:hAnsi="Times New Roman" w:cs="Times New Roman"/>
        </w:rPr>
        <w:t>The vote – Ayes – 3 – Noes – 0.</w:t>
      </w:r>
    </w:p>
    <w:p w14:paraId="6C381E05" w14:textId="77777777" w:rsidR="00252850" w:rsidRDefault="00252850" w:rsidP="002B2FAF">
      <w:pPr>
        <w:pStyle w:val="NoSpacing"/>
        <w:rPr>
          <w:rFonts w:ascii="Times New Roman" w:hAnsi="Times New Roman" w:cs="Times New Roman"/>
        </w:rPr>
      </w:pPr>
    </w:p>
    <w:p w14:paraId="266F427E" w14:textId="2CB20D2B" w:rsidR="00D13728" w:rsidRDefault="00D13728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Leonhardt arrived </w:t>
      </w:r>
      <w:proofErr w:type="gramStart"/>
      <w:r w:rsidR="001954C6"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the meeting at 4:37 p.m.</w:t>
      </w:r>
    </w:p>
    <w:p w14:paraId="356074CF" w14:textId="77777777" w:rsidR="00D13728" w:rsidRDefault="00D13728" w:rsidP="002B2FAF">
      <w:pPr>
        <w:pStyle w:val="NoSpacing"/>
        <w:rPr>
          <w:rFonts w:ascii="Times New Roman" w:hAnsi="Times New Roman" w:cs="Times New Roman"/>
        </w:rPr>
      </w:pPr>
    </w:p>
    <w:p w14:paraId="4206DC76" w14:textId="1578F21A" w:rsidR="00252850" w:rsidRDefault="00252850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Hoc Report for Plumas County Fairgrounds:  </w:t>
      </w:r>
      <w:r w:rsidR="00442C08">
        <w:rPr>
          <w:rFonts w:ascii="Times New Roman" w:hAnsi="Times New Roman" w:cs="Times New Roman"/>
        </w:rPr>
        <w:t>Director Sipe reported to the Board that the Ad Hoc committee met with Supervisor Hall and various county department heads last week</w:t>
      </w:r>
      <w:proofErr w:type="gramStart"/>
      <w:r w:rsidR="00442C08">
        <w:rPr>
          <w:rFonts w:ascii="Times New Roman" w:hAnsi="Times New Roman" w:cs="Times New Roman"/>
        </w:rPr>
        <w:t xml:space="preserve">.  </w:t>
      </w:r>
      <w:proofErr w:type="gramEnd"/>
      <w:r w:rsidR="00442C08">
        <w:rPr>
          <w:rFonts w:ascii="Times New Roman" w:hAnsi="Times New Roman" w:cs="Times New Roman"/>
        </w:rPr>
        <w:t xml:space="preserve">Suggested that the Ad Hoc committee, along with General Manager </w:t>
      </w:r>
      <w:proofErr w:type="gramStart"/>
      <w:r w:rsidR="00442C08">
        <w:rPr>
          <w:rFonts w:ascii="Times New Roman" w:hAnsi="Times New Roman" w:cs="Times New Roman"/>
        </w:rPr>
        <w:t>Shipp</w:t>
      </w:r>
      <w:proofErr w:type="gramEnd"/>
      <w:r w:rsidR="00442C08">
        <w:rPr>
          <w:rFonts w:ascii="Times New Roman" w:hAnsi="Times New Roman" w:cs="Times New Roman"/>
        </w:rPr>
        <w:t xml:space="preserve"> should write up an offer of what the </w:t>
      </w:r>
      <w:proofErr w:type="gramStart"/>
      <w:r w:rsidR="001954C6">
        <w:rPr>
          <w:rFonts w:ascii="Times New Roman" w:hAnsi="Times New Roman" w:cs="Times New Roman"/>
        </w:rPr>
        <w:t>District</w:t>
      </w:r>
      <w:proofErr w:type="gramEnd"/>
      <w:r w:rsidR="001954C6">
        <w:rPr>
          <w:rFonts w:ascii="Times New Roman" w:hAnsi="Times New Roman" w:cs="Times New Roman"/>
        </w:rPr>
        <w:t xml:space="preserve"> can provide (District’s vision)</w:t>
      </w:r>
      <w:proofErr w:type="gramStart"/>
      <w:r w:rsidR="001954C6">
        <w:rPr>
          <w:rFonts w:ascii="Times New Roman" w:hAnsi="Times New Roman" w:cs="Times New Roman"/>
        </w:rPr>
        <w:t xml:space="preserve">.  </w:t>
      </w:r>
      <w:proofErr w:type="gramEnd"/>
      <w:r w:rsidR="001954C6">
        <w:rPr>
          <w:rFonts w:ascii="Times New Roman" w:hAnsi="Times New Roman" w:cs="Times New Roman"/>
        </w:rPr>
        <w:t xml:space="preserve">That should then </w:t>
      </w:r>
      <w:proofErr w:type="gramStart"/>
      <w:r w:rsidR="001954C6">
        <w:rPr>
          <w:rFonts w:ascii="Times New Roman" w:hAnsi="Times New Roman" w:cs="Times New Roman"/>
        </w:rPr>
        <w:t>be emailed</w:t>
      </w:r>
      <w:proofErr w:type="gramEnd"/>
      <w:r w:rsidR="001954C6">
        <w:rPr>
          <w:rFonts w:ascii="Times New Roman" w:hAnsi="Times New Roman" w:cs="Times New Roman"/>
        </w:rPr>
        <w:t xml:space="preserve"> to Supervisor Hall</w:t>
      </w:r>
      <w:proofErr w:type="gramStart"/>
      <w:r w:rsidR="001954C6">
        <w:rPr>
          <w:rFonts w:ascii="Times New Roman" w:hAnsi="Times New Roman" w:cs="Times New Roman"/>
        </w:rPr>
        <w:t xml:space="preserve">.  </w:t>
      </w:r>
      <w:proofErr w:type="gramEnd"/>
      <w:r w:rsidR="001954C6">
        <w:rPr>
          <w:rFonts w:ascii="Times New Roman" w:hAnsi="Times New Roman" w:cs="Times New Roman"/>
        </w:rPr>
        <w:t>Meeting to be set up after with Ad Hoc committee with Supervisor’s Hall and Goss</w:t>
      </w:r>
      <w:proofErr w:type="gramStart"/>
      <w:r w:rsidR="001954C6">
        <w:rPr>
          <w:rFonts w:ascii="Times New Roman" w:hAnsi="Times New Roman" w:cs="Times New Roman"/>
        </w:rPr>
        <w:t xml:space="preserve">.  </w:t>
      </w:r>
      <w:proofErr w:type="gramEnd"/>
      <w:r w:rsidR="001954C6">
        <w:rPr>
          <w:rFonts w:ascii="Times New Roman" w:hAnsi="Times New Roman" w:cs="Times New Roman"/>
        </w:rPr>
        <w:t>Director Sipe made a motion to approve the concept of the CPRPD proposal for Plumas County Fairgrounds, Director Leonhardt seconded the motion</w:t>
      </w:r>
      <w:proofErr w:type="gramStart"/>
      <w:r w:rsidR="001954C6">
        <w:rPr>
          <w:rFonts w:ascii="Times New Roman" w:hAnsi="Times New Roman" w:cs="Times New Roman"/>
        </w:rPr>
        <w:t xml:space="preserve">.  </w:t>
      </w:r>
      <w:proofErr w:type="gramEnd"/>
      <w:r w:rsidR="001954C6">
        <w:rPr>
          <w:rFonts w:ascii="Times New Roman" w:hAnsi="Times New Roman" w:cs="Times New Roman"/>
        </w:rPr>
        <w:t>The vote – Ayes – Noes – 0.</w:t>
      </w:r>
    </w:p>
    <w:p w14:paraId="5310F249" w14:textId="77777777" w:rsidR="00D13728" w:rsidRDefault="00D13728" w:rsidP="002B2FAF">
      <w:pPr>
        <w:pStyle w:val="NoSpacing"/>
        <w:rPr>
          <w:rFonts w:ascii="Times New Roman" w:hAnsi="Times New Roman" w:cs="Times New Roman"/>
        </w:rPr>
      </w:pPr>
    </w:p>
    <w:p w14:paraId="4459B798" w14:textId="7FDB228C" w:rsidR="00D13728" w:rsidRDefault="00D13728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Kitchens left the meeting at 4:50 p.m.</w:t>
      </w:r>
    </w:p>
    <w:p w14:paraId="09A905CF" w14:textId="77777777" w:rsidR="00D13728" w:rsidRDefault="00D13728" w:rsidP="002B2FAF">
      <w:pPr>
        <w:pStyle w:val="NoSpacing"/>
        <w:rPr>
          <w:rFonts w:ascii="Times New Roman" w:hAnsi="Times New Roman" w:cs="Times New Roman"/>
        </w:rPr>
      </w:pPr>
    </w:p>
    <w:p w14:paraId="110C2008" w14:textId="187EBD14" w:rsidR="00D13728" w:rsidRDefault="00D13728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Approve Staff Classification:  Due to minimum wage increasing as of January 1, 2026, the Staff Classification needed adjusting to reflect that change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Director Sipe made a motion to approve the Staff Classification, Director Leonhardt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3 – Noes – 0.</w:t>
      </w:r>
    </w:p>
    <w:p w14:paraId="1393C25D" w14:textId="77777777" w:rsidR="00D13728" w:rsidRDefault="00D13728" w:rsidP="002B2FAF">
      <w:pPr>
        <w:pStyle w:val="NoSpacing"/>
        <w:rPr>
          <w:rFonts w:ascii="Times New Roman" w:hAnsi="Times New Roman" w:cs="Times New Roman"/>
        </w:rPr>
      </w:pPr>
    </w:p>
    <w:p w14:paraId="1C4478BA" w14:textId="30E54669" w:rsidR="00D13728" w:rsidRDefault="00D13728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 for Personnel and/or Litigation Matters (if necessary):  None.</w:t>
      </w:r>
    </w:p>
    <w:p w14:paraId="14A9D4A1" w14:textId="77777777" w:rsidR="00D13728" w:rsidRDefault="00D13728" w:rsidP="002B2FAF">
      <w:pPr>
        <w:pStyle w:val="NoSpacing"/>
        <w:rPr>
          <w:rFonts w:ascii="Times New Roman" w:hAnsi="Times New Roman" w:cs="Times New Roman"/>
        </w:rPr>
      </w:pPr>
    </w:p>
    <w:p w14:paraId="3594D258" w14:textId="0B667D87" w:rsidR="00D13728" w:rsidRDefault="00D13728" w:rsidP="002B2FA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Manager’s Report:</w:t>
      </w:r>
    </w:p>
    <w:p w14:paraId="3D3FF78E" w14:textId="1F7ADA02" w:rsidR="00D13728" w:rsidRDefault="00D13728" w:rsidP="00D1372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Kidtucky Derby will </w:t>
      </w:r>
      <w:proofErr w:type="gramStart"/>
      <w:r>
        <w:rPr>
          <w:rFonts w:ascii="Times New Roman" w:hAnsi="Times New Roman" w:cs="Times New Roman"/>
        </w:rPr>
        <w:t>be held</w:t>
      </w:r>
      <w:proofErr w:type="gramEnd"/>
      <w:r>
        <w:rPr>
          <w:rFonts w:ascii="Times New Roman" w:hAnsi="Times New Roman" w:cs="Times New Roman"/>
        </w:rPr>
        <w:t xml:space="preserve"> on March 13, 2026.</w:t>
      </w:r>
    </w:p>
    <w:p w14:paraId="72538B96" w14:textId="55CA66E2" w:rsidR="00D13728" w:rsidRDefault="00D13728" w:rsidP="00D1372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Sierra Pool Palooza will </w:t>
      </w:r>
      <w:proofErr w:type="gramStart"/>
      <w:r>
        <w:rPr>
          <w:rFonts w:ascii="Times New Roman" w:hAnsi="Times New Roman" w:cs="Times New Roman"/>
        </w:rPr>
        <w:t>be held</w:t>
      </w:r>
      <w:proofErr w:type="gramEnd"/>
      <w:r>
        <w:rPr>
          <w:rFonts w:ascii="Times New Roman" w:hAnsi="Times New Roman" w:cs="Times New Roman"/>
        </w:rPr>
        <w:t xml:space="preserve"> July 3,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from 12 p.m. to 12 a.m. </w:t>
      </w:r>
      <w:r w:rsidR="00442C08">
        <w:rPr>
          <w:rFonts w:ascii="Times New Roman" w:hAnsi="Times New Roman" w:cs="Times New Roman"/>
        </w:rPr>
        <w:t xml:space="preserve">with bands, DJ’s, food trucks, </w:t>
      </w:r>
      <w:proofErr w:type="gramStart"/>
      <w:r w:rsidR="00442C08">
        <w:rPr>
          <w:rFonts w:ascii="Times New Roman" w:hAnsi="Times New Roman" w:cs="Times New Roman"/>
        </w:rPr>
        <w:t>etc.  All</w:t>
      </w:r>
      <w:proofErr w:type="gramEnd"/>
      <w:r w:rsidR="00442C08">
        <w:rPr>
          <w:rFonts w:ascii="Times New Roman" w:hAnsi="Times New Roman" w:cs="Times New Roman"/>
        </w:rPr>
        <w:t xml:space="preserve"> held at the Pioneer Park/Pool.</w:t>
      </w:r>
    </w:p>
    <w:p w14:paraId="4C46AED6" w14:textId="2EAF678C" w:rsidR="00442C08" w:rsidRDefault="00442C08" w:rsidP="00D1372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Quincy Classic basketball tournament to </w:t>
      </w:r>
      <w:proofErr w:type="gramStart"/>
      <w:r>
        <w:rPr>
          <w:rFonts w:ascii="Times New Roman" w:hAnsi="Times New Roman" w:cs="Times New Roman"/>
        </w:rPr>
        <w:t>be held</w:t>
      </w:r>
      <w:proofErr w:type="gramEnd"/>
      <w:r>
        <w:rPr>
          <w:rFonts w:ascii="Times New Roman" w:hAnsi="Times New Roman" w:cs="Times New Roman"/>
        </w:rPr>
        <w:t xml:space="preserve"> in about 2 weeks.</w:t>
      </w:r>
    </w:p>
    <w:p w14:paraId="20C67A8F" w14:textId="3C81E48E" w:rsidR="00442C08" w:rsidRDefault="00442C08" w:rsidP="00442C0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Bike Park update – Gazebo and information sign to </w:t>
      </w:r>
      <w:proofErr w:type="gramStart"/>
      <w:r>
        <w:rPr>
          <w:rFonts w:ascii="Times New Roman" w:hAnsi="Times New Roman" w:cs="Times New Roman"/>
        </w:rPr>
        <w:t>be donated</w:t>
      </w:r>
      <w:proofErr w:type="gramEnd"/>
      <w:r>
        <w:rPr>
          <w:rFonts w:ascii="Times New Roman" w:hAnsi="Times New Roman" w:cs="Times New Roman"/>
        </w:rPr>
        <w:t>.</w:t>
      </w:r>
    </w:p>
    <w:p w14:paraId="09157B28" w14:textId="0611A485" w:rsidR="00442C08" w:rsidRDefault="00442C08" w:rsidP="00442C0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Plumas Charter School to move onto Raj’s property next to park.</w:t>
      </w:r>
    </w:p>
    <w:p w14:paraId="76016596" w14:textId="7B9214FE" w:rsidR="00442C08" w:rsidRDefault="00442C08" w:rsidP="00442C0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42C08">
        <w:rPr>
          <w:rFonts w:ascii="Times New Roman" w:hAnsi="Times New Roman" w:cs="Times New Roman"/>
        </w:rPr>
        <w:t xml:space="preserve">Still in the </w:t>
      </w:r>
      <w:proofErr w:type="gramStart"/>
      <w:r w:rsidRPr="00442C08">
        <w:rPr>
          <w:rFonts w:ascii="Times New Roman" w:hAnsi="Times New Roman" w:cs="Times New Roman"/>
        </w:rPr>
        <w:t>90 day</w:t>
      </w:r>
      <w:proofErr w:type="gramEnd"/>
      <w:r w:rsidRPr="00442C08">
        <w:rPr>
          <w:rFonts w:ascii="Times New Roman" w:hAnsi="Times New Roman" w:cs="Times New Roman"/>
        </w:rPr>
        <w:t xml:space="preserve"> waiting period to hear on the Main Street property in East Quincy.</w:t>
      </w:r>
    </w:p>
    <w:p w14:paraId="63A277DC" w14:textId="77777777" w:rsidR="00442C08" w:rsidRDefault="00442C08" w:rsidP="00442C08">
      <w:pPr>
        <w:pStyle w:val="NoSpacing"/>
        <w:rPr>
          <w:rFonts w:ascii="Times New Roman" w:hAnsi="Times New Roman" w:cs="Times New Roman"/>
        </w:rPr>
      </w:pPr>
    </w:p>
    <w:p w14:paraId="3EA99638" w14:textId="30F50EF2" w:rsidR="00442C08" w:rsidRDefault="00442C08" w:rsidP="00442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 Comments:  None.</w:t>
      </w:r>
    </w:p>
    <w:p w14:paraId="14803F9D" w14:textId="77777777" w:rsidR="00442C08" w:rsidRDefault="00442C08" w:rsidP="00442C08">
      <w:pPr>
        <w:pStyle w:val="NoSpacing"/>
        <w:rPr>
          <w:rFonts w:ascii="Times New Roman" w:hAnsi="Times New Roman" w:cs="Times New Roman"/>
        </w:rPr>
      </w:pPr>
    </w:p>
    <w:p w14:paraId="24138E7B" w14:textId="2D47A6D1" w:rsidR="00442C08" w:rsidRDefault="00442C08" w:rsidP="00442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 There being no further business, the meeting </w:t>
      </w:r>
      <w:proofErr w:type="gramStart"/>
      <w:r>
        <w:rPr>
          <w:rFonts w:ascii="Times New Roman" w:hAnsi="Times New Roman" w:cs="Times New Roman"/>
        </w:rPr>
        <w:t>was adjourned</w:t>
      </w:r>
      <w:proofErr w:type="gramEnd"/>
      <w:r>
        <w:rPr>
          <w:rFonts w:ascii="Times New Roman" w:hAnsi="Times New Roman" w:cs="Times New Roman"/>
        </w:rPr>
        <w:t xml:space="preserve"> at 5:11 </w:t>
      </w:r>
      <w:proofErr w:type="gramStart"/>
      <w:r>
        <w:rPr>
          <w:rFonts w:ascii="Times New Roman" w:hAnsi="Times New Roman" w:cs="Times New Roman"/>
        </w:rPr>
        <w:t xml:space="preserve">p.m.  </w:t>
      </w:r>
      <w:proofErr w:type="gramEnd"/>
      <w:r>
        <w:rPr>
          <w:rFonts w:ascii="Times New Roman" w:hAnsi="Times New Roman" w:cs="Times New Roman"/>
        </w:rPr>
        <w:t>Director Sipe made a motion to adjourn the meeting, Director Leonhardt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3 – Noes – 0.</w:t>
      </w:r>
    </w:p>
    <w:p w14:paraId="50C11B6A" w14:textId="77777777" w:rsidR="00442C08" w:rsidRDefault="00442C08" w:rsidP="00442C08">
      <w:pPr>
        <w:pStyle w:val="NoSpacing"/>
        <w:rPr>
          <w:rFonts w:ascii="Times New Roman" w:hAnsi="Times New Roman" w:cs="Times New Roman"/>
        </w:rPr>
      </w:pPr>
    </w:p>
    <w:sectPr w:rsidR="0044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9CC"/>
    <w:multiLevelType w:val="hybridMultilevel"/>
    <w:tmpl w:val="AD9A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AF"/>
    <w:rsid w:val="00101744"/>
    <w:rsid w:val="001954C6"/>
    <w:rsid w:val="00252850"/>
    <w:rsid w:val="002B2FAF"/>
    <w:rsid w:val="00442C08"/>
    <w:rsid w:val="004551EA"/>
    <w:rsid w:val="005F28F0"/>
    <w:rsid w:val="006808AE"/>
    <w:rsid w:val="009D5031"/>
    <w:rsid w:val="00AE1BBF"/>
    <w:rsid w:val="00D13728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8D05"/>
  <w15:chartTrackingRefBased/>
  <w15:docId w15:val="{1F0EDFFE-649F-4177-8D30-2AFF194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589</Words>
  <Characters>3101</Characters>
  <Application>Microsoft Office Word</Application>
  <DocSecurity>0</DocSecurity>
  <Lines>1550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Elliott</dc:creator>
  <cp:keywords/>
  <dc:description/>
  <cp:lastModifiedBy>Nancy Elliott</cp:lastModifiedBy>
  <cp:revision>3</cp:revision>
  <cp:lastPrinted>2026-02-05T00:13:00Z</cp:lastPrinted>
  <dcterms:created xsi:type="dcterms:W3CDTF">2026-01-30T19:00:00Z</dcterms:created>
  <dcterms:modified xsi:type="dcterms:W3CDTF">2026-02-05T00:16:00Z</dcterms:modified>
</cp:coreProperties>
</file>